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9" w:lineRule="auto"/>
        <w:rPr>
          <w:rFonts w:ascii="WeblySleek UI Light" w:hAnsi="WeblySleek UI Light" w:eastAsiaTheme="minorHAnsi" w:cs="WeblySleek UI Light"/>
          <w:sz w:val="22"/>
          <w:lang w:eastAsia="en-US"/>
        </w:rPr>
      </w:pPr>
      <w:r>
        <w:rPr>
          <w:rFonts w:ascii="WeblySleek UI Light" w:hAnsi="WeblySleek UI Light" w:eastAsiaTheme="minorHAnsi" w:cs="WeblySleek UI Light"/>
          <w:b/>
          <w:sz w:val="22"/>
          <w:lang w:eastAsia="en-US"/>
        </w:rPr>
        <w:t xml:space="preserve">         </w:t>
      </w:r>
      <w:r>
        <w:rPr>
          <w:rFonts w:ascii="WeblySleek UI Light" w:hAnsi="WeblySleek UI Light" w:eastAsiaTheme="minorHAnsi" w:cs="WeblySleek UI Light"/>
          <w:b/>
          <w:sz w:val="22"/>
          <w:lang w:eastAsia="en-US"/>
        </w:rPr>
        <w:t xml:space="preserve">   </w:t>
      </w:r>
      <w:r>
        <w:rPr>
          <w:rFonts w:ascii="WeblySleek UI Light" w:hAnsi="WeblySleek UI Light" w:cs="WeblySleek UI Light"/>
          <w:noProof/>
          <w14:ligatures w14:val="standardContextual"/>
        </w:rPr>
        <w:drawing>
          <wp:inline>
            <wp:extent cx="476250" cy="560070"/>
            <wp:effectExtent xmlns:wp="http://schemas.openxmlformats.org/drawingml/2006/wordprocessingDrawing" l="0" t="0" r="0" b="0"/>
            <wp:docPr id="1" descr="C:\Users\ilija\Desktop\RAZNO\GRB.png" name="Slika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WeblySleek UI Light" w:hAnsi="WeblySleek UI Light" w:eastAsiaTheme="minorHAnsi" w:cs="WeblySleek UI Light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ascii="WeblySleek UI Light" w:hAnsi="WeblySleek UI Light" w:eastAsiaTheme="minorHAnsi" w:cs="WeblySleek UI Light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line="259" w:lineRule="auto"/>
              <w:rPr>
                <w:rFonts w:ascii="WeblySleek UI Light" w:hAnsi="WeblySleek UI Light" w:cs="WeblySleek UI Light"/>
                <w:b/>
                <w:sz w:val="22"/>
              </w:rPr>
            </w:pPr>
            <w:bookmarkStart w:id="2" w:name="_Hlk128748807"/>
            <w:r>
              <w:rPr>
                <w:rFonts w:ascii="WeblySleek UI Light" w:hAnsi="WeblySleek UI Light" w:cs="WeblySleek UI Light"/>
                <w:b/>
                <w:sz w:val="22"/>
              </w:rPr>
              <w:t xml:space="preserve">REPUBLIKA HRVATSKA</w:t>
            </w:r>
          </w:p>
          <w:p>
            <w:pPr>
              <w:spacing w:line="259" w:lineRule="auto"/>
              <w:rPr>
                <w:rFonts w:ascii="WeblySleek UI Light" w:hAnsi="WeblySleek UI Light" w:cs="WeblySleek UI Light"/>
                <w:b/>
                <w:sz w:val="22"/>
              </w:rPr>
            </w:pPr>
            <w:r>
              <w:rPr>
                <w:rFonts w:ascii="WeblySleek UI Light" w:hAnsi="WeblySleek UI Light" w:cs="WeblySleek UI Light"/>
                <w:b/>
                <w:sz w:val="22"/>
              </w:rPr>
              <w:t xml:space="preserve">OSNOVNA GLAZBENA ŠKOLA </w:t>
            </w:r>
          </w:p>
          <w:p>
            <w:pPr>
              <w:spacing w:line="259" w:lineRule="auto"/>
              <w:rPr>
                <w:rFonts w:ascii="WeblySleek UI Light" w:hAnsi="WeblySleek UI Light" w:cs="WeblySleek UI Light"/>
                <w:sz w:val="22"/>
              </w:rPr>
            </w:pPr>
            <w:r>
              <w:rPr>
                <w:rFonts w:ascii="WeblySleek UI Light" w:hAnsi="WeblySleek UI Light" w:cs="WeblySleek UI Light"/>
                <w:b/>
                <w:sz w:val="22"/>
              </w:rPr>
              <w:t xml:space="preserve">LOVRO PL. MATAČIĆ OMIŠ</w:t>
            </w:r>
            <w:r>
              <w:rPr>
                <w:rFonts w:ascii="WeblySleek UI Light" w:hAnsi="WeblySleek UI Light" w:cs="WeblySleek UI Light"/>
                <w:sz w:val="22"/>
              </w:rPr>
              <w:t xml:space="preserve">                                                                                                     Punta 1, 21310 Omiš                                                                                                      KLASA: </w:t>
            </w:r>
            <w:r>
              <w:rPr>
                <w:rFonts w:ascii="WeblySleek UI Light" w:hAnsi="WeblySleek UI Light" w:cs="WeblySleek UI Light"/>
                <w:noProof/>
                <w:lang w:val="en-US"/>
              </w:rPr>
              <w:t xml:space="preserve">602-01/25-09/13</w:t>
            </w:r>
            <w:r>
              <w:rPr>
                <w:rFonts w:ascii="WeblySleek UI Light" w:hAnsi="WeblySleek UI Light" w:cs="WeblySleek UI Light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WeblySleek UI Light" w:hAnsi="WeblySleek UI Light" w:cs="WeblySleek UI Light"/>
                <w:noProof/>
                <w:sz w:val="22"/>
              </w:rPr>
              <w:t xml:space="preserve">2155-1-12-01-25-1</w:t>
            </w:r>
            <w:r>
              <w:rPr>
                <w:rFonts w:ascii="WeblySleek UI Light" w:hAnsi="WeblySleek UI Light" w:cs="WeblySleek UI Light"/>
                <w:sz w:val="22"/>
              </w:rPr>
              <w:t xml:space="preserve">                                                                                                           Omiš,  </w:t>
            </w:r>
            <w:r>
              <w:rPr>
                <w:rFonts w:ascii="WeblySleek UI Light" w:hAnsi="WeblySleek UI Light" w:cs="WeblySleek UI Light"/>
                <w:sz w:val="22"/>
              </w:rPr>
              <w:t xml:space="preserve">13. studenoga 2025. godine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WeblySleek UI Light" w:hAnsi="WeblySleek UI Light" w:cs="WeblySleek UI Light"/>
                <w:sz w:val="22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/>
        <w:outlineLvl w:val="0"/>
        <w:rPr>
          <w:rFonts w:eastAsia="Calibri"/>
          <w:lang w:eastAsia="en-US"/>
        </w:rPr>
      </w:pPr>
    </w:p>
    <w:p>
      <w:pPr>
        <w:spacing/>
        <w:outlineLvl w:val="0"/>
        <w:rPr>
          <w:rFonts w:eastAsia="Calibri"/>
          <w:lang w:eastAsia="en-US"/>
        </w:rPr>
      </w:pPr>
    </w:p>
    <w:p>
      <w:pPr>
        <w:spacing/>
        <w:outlineLvl w:val="0"/>
        <w:rPr>
          <w:rFonts w:eastAsia="Calibri"/>
          <w:lang w:eastAsia="en-US"/>
        </w:rPr>
      </w:pPr>
    </w:p>
    <w:p>
      <w:pPr>
        <w:spacing/>
        <w:outlineLvl w:val="0"/>
        <w:rPr>
          <w:rFonts w:eastAsia="Calibri"/>
          <w:lang w:eastAsia="en-US"/>
        </w:rPr>
      </w:pPr>
    </w:p>
    <w:p>
      <w:pPr>
        <w:spacing/>
        <w:jc w:val="center"/>
        <w:outlineLvl w:val="0"/>
        <w:rPr>
          <w:rFonts w:ascii="WeblySleek UI Light" w:hAnsi="WeblySleek UI Light" w:eastAsia="Calibri" w:cs="WeblySleek UI Light"/>
          <w:b/>
          <w:lang w:eastAsia="en-US"/>
        </w:rPr>
      </w:pPr>
      <w:r>
        <w:rPr>
          <w:rFonts w:ascii="WeblySleek UI Light" w:hAnsi="WeblySleek UI Light" w:eastAsia="Calibri" w:cs="WeblySleek UI Light"/>
          <w:b/>
          <w:lang w:eastAsia="en-US"/>
        </w:rPr>
        <w:t xml:space="preserve">POZIV</w:t>
      </w:r>
    </w:p>
    <w:p>
      <w:pPr>
        <w:spacing/>
        <w:jc w:val="center"/>
        <w:outlineLvl w:val="0"/>
        <w:rPr>
          <w:rFonts w:ascii="WeblySleek UI Light" w:hAnsi="WeblySleek UI Light" w:eastAsia="Calibri" w:cs="WeblySleek UI Light"/>
          <w:b/>
          <w:lang w:eastAsia="en-US"/>
        </w:rPr>
      </w:pPr>
      <w:r>
        <w:rPr>
          <w:rFonts w:ascii="WeblySleek UI Light" w:hAnsi="WeblySleek UI Light" w:eastAsia="Calibri" w:cs="WeblySleek UI Light"/>
          <w:b/>
          <w:lang w:eastAsia="en-US"/>
        </w:rPr>
        <w:t xml:space="preserve">na roditeljski sastanak i predstavljanje ponuda</w:t>
      </w:r>
    </w:p>
    <w:p>
      <w:pPr>
        <w:spacing/>
        <w:jc w:val="center"/>
        <w:outlineLvl w:val="0"/>
        <w:rPr>
          <w:rFonts w:ascii="WeblySleek UI Light" w:hAnsi="WeblySleek UI Light" w:eastAsia="Calibri" w:cs="WeblySleek UI Light"/>
          <w:b/>
          <w:lang w:eastAsia="en-US"/>
        </w:rPr>
      </w:pPr>
    </w:p>
    <w:p>
      <w:pPr>
        <w:spacing/>
        <w:jc w:val="both"/>
        <w:outlineLvl w:val="0"/>
        <w:rPr>
          <w:rFonts w:ascii="WeblySleek UI Light" w:hAnsi="WeblySleek UI Light" w:eastAsia="Calibri" w:cs="WeblySleek UI Light"/>
          <w:lang w:eastAsia="en-US"/>
        </w:rPr>
      </w:pPr>
    </w:p>
    <w:p>
      <w:pPr>
        <w:spacing/>
        <w:jc w:val="both"/>
        <w:outlineLvl w:val="0"/>
        <w:rPr>
          <w:rFonts w:ascii="WeblySleek UI Light" w:hAnsi="WeblySleek UI Light" w:eastAsia="Calibri" w:cs="WeblySleek UI Light"/>
          <w:lang w:eastAsia="en-US"/>
        </w:rPr>
      </w:pPr>
      <w:r>
        <w:rPr>
          <w:rFonts w:ascii="WeblySleek UI Light" w:hAnsi="WeblySleek UI Light" w:eastAsia="Calibri" w:cs="WeblySleek UI Light"/>
          <w:lang w:eastAsia="en-US"/>
        </w:rPr>
        <w:t xml:space="preserve">Nakon otvaranja ponuda pristiglih na javni poziv za organizaciju višednevne </w:t>
      </w:r>
      <w:r>
        <w:rPr>
          <w:rFonts w:ascii="WeblySleek UI Light" w:hAnsi="WeblySleek UI Light" w:eastAsia="Calibri" w:cs="WeblySleek UI Light"/>
          <w:lang w:eastAsia="en-US"/>
        </w:rPr>
        <w:t xml:space="preserve">izvanučioničke</w:t>
      </w:r>
      <w:r>
        <w:rPr>
          <w:rFonts w:ascii="WeblySleek UI Light" w:hAnsi="WeblySleek UI Light" w:eastAsia="Calibri" w:cs="WeblySleek UI Light"/>
          <w:lang w:eastAsia="en-US"/>
        </w:rPr>
        <w:t xml:space="preserve"> </w:t>
      </w:r>
      <w:r>
        <w:rPr>
          <w:rFonts w:ascii="WeblySleek UI Light" w:hAnsi="WeblySleek UI Light" w:eastAsia="Calibri" w:cs="WeblySleek UI Light"/>
          <w:lang w:eastAsia="en-US"/>
        </w:rPr>
        <w:t xml:space="preserve">nastave broj 1/2025</w:t>
      </w:r>
      <w:r>
        <w:rPr>
          <w:rFonts w:ascii="WeblySleek UI Light" w:hAnsi="WeblySleek UI Light" w:eastAsia="Calibri" w:cs="WeblySleek UI Light"/>
          <w:lang w:eastAsia="en-US"/>
        </w:rPr>
        <w:t xml:space="preserve"> (Zagreb)</w:t>
      </w:r>
      <w:r>
        <w:rPr>
          <w:rFonts w:ascii="WeblySleek UI Light" w:hAnsi="WeblySleek UI Light" w:eastAsia="Calibri" w:cs="WeblySleek UI Light"/>
          <w:lang w:eastAsia="en-US"/>
        </w:rPr>
        <w:t xml:space="preserve">, odabrane su sljedeće agencije i pozivaju se na roditeljski sastanak kako bi predstavile svoje ponude:</w:t>
      </w:r>
    </w:p>
    <w:p>
      <w:pPr>
        <w:spacing/>
        <w:jc w:val="both"/>
        <w:outlineLvl w:val="0"/>
        <w:rPr>
          <w:rFonts w:ascii="WeblySleek UI Light" w:hAnsi="WeblySleek UI Light" w:eastAsia="Calibri" w:cs="WeblySleek UI Light"/>
          <w:lang w:eastAsia="en-US"/>
        </w:rPr>
      </w:pPr>
    </w:p>
    <w:p>
      <w:pPr>
        <w:pStyle w:val="Odlomakpopisa"/>
        <w:numPr>
          <w:ilvl w:val="0"/>
          <w:numId w:val="1"/>
        </w:numPr>
        <w:spacing/>
        <w:jc w:val="both"/>
        <w:outlineLvl w:val="0"/>
        <w:rPr>
          <w:rFonts w:ascii="WeblySleek UI Light" w:hAnsi="WeblySleek UI Light" w:eastAsia="Calibri" w:cs="WeblySleek UI Light"/>
          <w:lang w:eastAsia="en-US"/>
        </w:rPr>
      </w:pPr>
      <w:r>
        <w:rPr>
          <w:rFonts w:ascii="WeblySleek UI Light" w:hAnsi="WeblySleek UI Light" w:eastAsia="Calibri" w:cs="WeblySleek UI Light"/>
          <w:lang w:eastAsia="en-US"/>
        </w:rPr>
        <w:t xml:space="preserve">Eridan</w:t>
      </w:r>
      <w:r>
        <w:rPr>
          <w:rFonts w:ascii="WeblySleek UI Light" w:hAnsi="WeblySleek UI Light" w:eastAsia="Calibri" w:cs="WeblySleek UI Light"/>
          <w:lang w:eastAsia="en-US"/>
        </w:rPr>
        <w:t xml:space="preserve"> – putnička agencija</w:t>
      </w:r>
    </w:p>
    <w:p>
      <w:pPr>
        <w:pStyle w:val="Odlomakpopisa"/>
        <w:numPr>
          <w:ilvl w:val="0"/>
          <w:numId w:val="1"/>
        </w:numPr>
        <w:spacing/>
        <w:jc w:val="both"/>
        <w:outlineLvl w:val="0"/>
        <w:rPr>
          <w:rFonts w:ascii="WeblySleek UI Light" w:hAnsi="WeblySleek UI Light" w:eastAsia="Calibri" w:cs="WeblySleek UI Light"/>
          <w:lang w:eastAsia="en-US"/>
        </w:rPr>
      </w:pPr>
      <w:r>
        <w:rPr>
          <w:rFonts w:ascii="WeblySleek UI Light" w:hAnsi="WeblySleek UI Light" w:eastAsia="Calibri" w:cs="WeblySleek UI Light"/>
          <w:lang w:eastAsia="en-US"/>
        </w:rPr>
        <w:t xml:space="preserve">Igana</w:t>
      </w:r>
      <w:r>
        <w:rPr>
          <w:rFonts w:ascii="WeblySleek UI Light" w:hAnsi="WeblySleek UI Light" w:eastAsia="Calibri" w:cs="WeblySleek UI Light"/>
          <w:lang w:eastAsia="en-US"/>
        </w:rPr>
        <w:t xml:space="preserve"> – putnička agencija</w:t>
      </w:r>
    </w:p>
    <w:p>
      <w:pPr>
        <w:pStyle w:val="Odlomakpopisa"/>
        <w:numPr>
          <w:ilvl w:val="0"/>
          <w:numId w:val="1"/>
        </w:numPr>
        <w:spacing/>
        <w:jc w:val="both"/>
        <w:outlineLvl w:val="0"/>
        <w:rPr>
          <w:rFonts w:ascii="WeblySleek UI Light" w:hAnsi="WeblySleek UI Light" w:eastAsia="Calibri" w:cs="WeblySleek UI Light"/>
          <w:lang w:eastAsia="en-US"/>
        </w:rPr>
      </w:pPr>
      <w:r>
        <w:rPr>
          <w:rFonts w:ascii="WeblySleek UI Light" w:hAnsi="WeblySleek UI Light" w:eastAsia="Calibri" w:cs="WeblySleek UI Light"/>
          <w:lang w:eastAsia="en-US"/>
        </w:rPr>
        <w:t xml:space="preserve">Kvarner Express </w:t>
      </w:r>
      <w:r>
        <w:rPr>
          <w:rFonts w:ascii="WeblySleek UI Light" w:hAnsi="WeblySleek UI Light" w:eastAsia="Calibri" w:cs="WeblySleek UI Light"/>
          <w:lang w:eastAsia="en-US"/>
        </w:rPr>
        <w:t xml:space="preserve">international</w:t>
      </w:r>
      <w:r>
        <w:rPr>
          <w:rFonts w:ascii="WeblySleek UI Light" w:hAnsi="WeblySleek UI Light" w:eastAsia="Calibri" w:cs="WeblySleek UI Light"/>
          <w:lang w:eastAsia="en-US"/>
        </w:rPr>
        <w:t xml:space="preserve"> Split d.o.o.</w:t>
      </w:r>
    </w:p>
    <w:p>
      <w:pPr>
        <w:pStyle w:val="Odlomakpopisa"/>
        <w:numPr>
          <w:ilvl w:val="0"/>
          <w:numId w:val="1"/>
        </w:numPr>
        <w:spacing/>
        <w:jc w:val="both"/>
        <w:outlineLvl w:val="0"/>
        <w:rPr>
          <w:rFonts w:ascii="WeblySleek UI Light" w:hAnsi="WeblySleek UI Light" w:eastAsia="Calibri" w:cs="WeblySleek UI Light"/>
          <w:lang w:eastAsia="en-US"/>
        </w:rPr>
      </w:pPr>
      <w:r>
        <w:rPr>
          <w:rFonts w:ascii="WeblySleek UI Light" w:hAnsi="WeblySleek UI Light" w:eastAsia="Calibri" w:cs="WeblySleek UI Light"/>
          <w:lang w:eastAsia="en-US"/>
        </w:rPr>
        <w:t xml:space="preserve">L.M.D. </w:t>
      </w:r>
      <w:r>
        <w:rPr>
          <w:rFonts w:ascii="WeblySleek UI Light" w:hAnsi="WeblySleek UI Light" w:eastAsia="Calibri" w:cs="WeblySleek UI Light"/>
          <w:lang w:eastAsia="en-US"/>
        </w:rPr>
        <w:t xml:space="preserve">Travel</w:t>
      </w:r>
      <w:r>
        <w:rPr>
          <w:rFonts w:ascii="WeblySleek UI Light" w:hAnsi="WeblySleek UI Light" w:eastAsia="Calibri" w:cs="WeblySleek UI Light"/>
          <w:lang w:eastAsia="en-US"/>
        </w:rPr>
        <w:t xml:space="preserve"> j.d.o.o.</w:t>
      </w:r>
    </w:p>
    <w:p>
      <w:pPr>
        <w:pStyle w:val="Odlomakpopisa"/>
        <w:numPr>
          <w:ilvl w:val="0"/>
          <w:numId w:val="1"/>
        </w:numPr>
        <w:spacing/>
        <w:jc w:val="both"/>
        <w:outlineLvl w:val="0"/>
        <w:rPr>
          <w:rFonts w:ascii="WeblySleek UI Light" w:hAnsi="WeblySleek UI Light" w:eastAsia="Calibri" w:cs="WeblySleek UI Light"/>
          <w:lang w:eastAsia="en-US"/>
        </w:rPr>
      </w:pPr>
      <w:r>
        <w:rPr>
          <w:rFonts w:ascii="WeblySleek UI Light" w:hAnsi="WeblySleek UI Light" w:eastAsia="Calibri" w:cs="WeblySleek UI Light"/>
          <w:lang w:eastAsia="en-US"/>
        </w:rPr>
        <w:t xml:space="preserve">Perla Svjetska Putovanja – putnička agencija d.o.o.</w:t>
      </w:r>
    </w:p>
    <w:p>
      <w:pPr>
        <w:pStyle w:val="Odlomakpopisa"/>
        <w:numPr>
          <w:ilvl w:val="0"/>
          <w:numId w:val="1"/>
        </w:numPr>
        <w:spacing/>
        <w:jc w:val="both"/>
        <w:outlineLvl w:val="0"/>
        <w:rPr>
          <w:rFonts w:ascii="WeblySleek UI Light" w:hAnsi="WeblySleek UI Light" w:eastAsia="Calibri" w:cs="WeblySleek UI Light"/>
          <w:lang w:eastAsia="en-US"/>
        </w:rPr>
      </w:pPr>
      <w:r>
        <w:rPr>
          <w:rFonts w:ascii="WeblySleek UI Light" w:hAnsi="WeblySleek UI Light" w:eastAsia="Calibri" w:cs="WeblySleek UI Light"/>
          <w:lang w:eastAsia="en-US"/>
        </w:rPr>
        <w:t xml:space="preserve">Vuckovic</w:t>
      </w:r>
      <w:r>
        <w:rPr>
          <w:rFonts w:ascii="WeblySleek UI Light" w:hAnsi="WeblySleek UI Light" w:eastAsia="Calibri" w:cs="WeblySleek UI Light"/>
          <w:lang w:eastAsia="en-US"/>
        </w:rPr>
        <w:t xml:space="preserve"> </w:t>
      </w:r>
      <w:r>
        <w:rPr>
          <w:rFonts w:ascii="WeblySleek UI Light" w:hAnsi="WeblySleek UI Light" w:eastAsia="Calibri" w:cs="WeblySleek UI Light"/>
          <w:lang w:eastAsia="en-US"/>
        </w:rPr>
        <w:t xml:space="preserve">Travel</w:t>
      </w:r>
      <w:r>
        <w:rPr>
          <w:rFonts w:ascii="WeblySleek UI Light" w:hAnsi="WeblySleek UI Light" w:eastAsia="Calibri" w:cs="WeblySleek UI Light"/>
          <w:lang w:eastAsia="en-US"/>
        </w:rPr>
        <w:t xml:space="preserve"> </w:t>
      </w:r>
      <w:r>
        <w:rPr>
          <w:rFonts w:ascii="WeblySleek UI Light" w:hAnsi="WeblySleek UI Light" w:eastAsia="Calibri" w:cs="WeblySleek UI Light"/>
          <w:lang w:eastAsia="en-US"/>
        </w:rPr>
        <w:t xml:space="preserve">Collections</w:t>
      </w:r>
      <w:r>
        <w:rPr>
          <w:rFonts w:ascii="WeblySleek UI Light" w:hAnsi="WeblySleek UI Light" w:eastAsia="Calibri" w:cs="WeblySleek UI Light"/>
          <w:lang w:eastAsia="en-US"/>
        </w:rPr>
        <w:t xml:space="preserve"> j.d.o.o.</w:t>
      </w:r>
      <w:bookmarkStart w:id="3" w:name="_GoBack"/>
      <w:bookmarkEnd w:id="3"/>
    </w:p>
    <w:p>
      <w:pPr>
        <w:spacing/>
        <w:jc w:val="both"/>
        <w:outlineLvl w:val="0"/>
        <w:rPr>
          <w:rFonts w:ascii="WeblySleek UI Light" w:hAnsi="WeblySleek UI Light" w:eastAsia="Calibri" w:cs="WeblySleek UI Light"/>
          <w:lang w:eastAsia="en-US"/>
        </w:rPr>
      </w:pPr>
    </w:p>
    <w:p>
      <w:pPr>
        <w:spacing/>
        <w:jc w:val="both"/>
        <w:outlineLvl w:val="0"/>
        <w:rPr>
          <w:rFonts w:ascii="WeblySleek UI Light" w:hAnsi="WeblySleek UI Light" w:eastAsia="Calibri" w:cs="WeblySleek UI Light"/>
          <w:b/>
          <w:u w:val="single"/>
          <w:lang w:eastAsia="en-US"/>
        </w:rPr>
      </w:pPr>
      <w:r>
        <w:rPr>
          <w:rFonts w:ascii="WeblySleek UI Light" w:hAnsi="WeblySleek UI Light" w:eastAsia="Calibri" w:cs="WeblySleek UI Light"/>
          <w:lang w:eastAsia="en-US"/>
        </w:rPr>
        <w:t xml:space="preserve">Roditeljski sastanak i predstavljanje ponuda održat će se </w:t>
      </w:r>
      <w:r>
        <w:rPr>
          <w:rFonts w:ascii="WeblySleek UI Light" w:hAnsi="WeblySleek UI Light" w:eastAsia="Calibri" w:cs="WeblySleek UI Light"/>
          <w:b/>
          <w:u w:val="single"/>
          <w:lang w:eastAsia="en-US"/>
        </w:rPr>
        <w:t xml:space="preserve">19</w:t>
      </w:r>
      <w:r>
        <w:rPr>
          <w:rFonts w:ascii="WeblySleek UI Light" w:hAnsi="WeblySleek UI Light" w:eastAsia="Calibri" w:cs="WeblySleek UI Light"/>
          <w:b/>
          <w:u w:val="single"/>
          <w:lang w:eastAsia="en-US"/>
        </w:rPr>
        <w:t xml:space="preserve">. </w:t>
      </w:r>
      <w:r>
        <w:rPr>
          <w:rFonts w:ascii="WeblySleek UI Light" w:hAnsi="WeblySleek UI Light" w:eastAsia="Calibri" w:cs="WeblySleek UI Light"/>
          <w:b/>
          <w:u w:val="single"/>
          <w:lang w:eastAsia="en-US"/>
        </w:rPr>
        <w:t xml:space="preserve">sudenoga</w:t>
      </w:r>
      <w:r>
        <w:rPr>
          <w:rFonts w:ascii="WeblySleek UI Light" w:hAnsi="WeblySleek UI Light" w:eastAsia="Calibri" w:cs="WeblySleek UI Light"/>
          <w:b/>
          <w:u w:val="single"/>
          <w:lang w:eastAsia="en-US"/>
        </w:rPr>
        <w:t xml:space="preserve"> 2025</w:t>
      </w:r>
      <w:r>
        <w:rPr>
          <w:rFonts w:ascii="WeblySleek UI Light" w:hAnsi="WeblySleek UI Light" w:eastAsia="Calibri" w:cs="WeblySleek UI Light"/>
          <w:b/>
          <w:u w:val="single"/>
          <w:lang w:eastAsia="en-US"/>
        </w:rPr>
        <w:t xml:space="preserve">. godine u 19,30 sati u prostorijama škole</w:t>
      </w:r>
      <w:r>
        <w:rPr>
          <w:rFonts w:ascii="WeblySleek UI Light" w:hAnsi="WeblySleek UI Light" w:eastAsia="Calibri" w:cs="WeblySleek UI Light"/>
          <w:b/>
          <w:u w:val="single"/>
          <w:lang w:eastAsia="en-US"/>
        </w:rPr>
        <w:t xml:space="preserve"> (učionica broj 3)</w:t>
      </w:r>
      <w:r>
        <w:rPr>
          <w:rFonts w:ascii="WeblySleek UI Light" w:hAnsi="WeblySleek UI Light" w:eastAsia="Calibri" w:cs="WeblySleek UI Light"/>
          <w:b/>
          <w:u w:val="single"/>
          <w:lang w:eastAsia="en-US"/>
        </w:rPr>
        <w:t xml:space="preserve">.</w:t>
      </w:r>
    </w:p>
    <w:p>
      <w:pPr>
        <w:spacing/>
        <w:jc w:val="both"/>
        <w:outlineLvl w:val="0"/>
        <w:rPr>
          <w:rFonts w:ascii="WeblySleek UI Light" w:hAnsi="WeblySleek UI Light" w:eastAsia="Calibri" w:cs="WeblySleek UI Light"/>
          <w:lang w:eastAsia="en-US"/>
        </w:rPr>
      </w:pPr>
    </w:p>
    <w:p>
      <w:pPr>
        <w:spacing/>
        <w:jc w:val="both"/>
        <w:outlineLvl w:val="0"/>
        <w:rPr>
          <w:rFonts w:ascii="WeblySleek UI Light" w:hAnsi="WeblySleek UI Light" w:eastAsia="Calibri" w:cs="WeblySleek UI Light"/>
          <w:lang w:eastAsia="en-US"/>
        </w:rPr>
      </w:pPr>
    </w:p>
    <w:p>
      <w:pPr>
        <w:tabs>
          <w:tab w:val="left" w:pos="2788"/>
        </w:tabs>
        <w:spacing/>
        <w:outlineLvl w:val="0"/>
        <w:rPr>
          <w:rFonts w:ascii="WeblySleek UI Light" w:hAnsi="WeblySleek UI Light" w:eastAsia="Calibri" w:cs="WeblySleek UI Light"/>
          <w:b/>
          <w:lang w:eastAsia="en-US"/>
        </w:rPr>
      </w:pPr>
      <w:r>
        <w:rPr>
          <w:rFonts w:ascii="WeblySleek UI Light" w:hAnsi="WeblySleek UI Light" w:eastAsia="Calibri" w:cs="WeblySleek UI Light"/>
          <w:b/>
          <w:lang w:eastAsia="en-US"/>
        </w:rPr>
        <w:tab/>
        <w:t xml:space="preserve"/>
      </w:r>
    </w:p>
    <w:p>
      <w:pPr>
        <w:tabs>
          <w:tab w:val="left" w:pos="2788"/>
        </w:tabs>
        <w:spacing/>
        <w:outlineLvl w:val="0"/>
        <w:rPr>
          <w:rFonts w:ascii="WeblySleek UI Light" w:hAnsi="WeblySleek UI Light" w:eastAsia="Calibri" w:cs="WeblySleek UI Light"/>
          <w:lang w:eastAsia="en-US"/>
        </w:rPr>
      </w:pPr>
      <w:r>
        <w:rPr>
          <w:rFonts w:ascii="WeblySleek UI Light" w:hAnsi="WeblySleek UI Light" w:eastAsia="Calibri" w:cs="WeblySleek UI Light"/>
          <w:sz w:val="22"/>
          <w:szCs w:val="22"/>
          <w:lang w:eastAsia="en-US"/>
        </w:rPr>
        <w:tab/>
        <w:t xml:space="preserve"/>
      </w:r>
      <w:r>
        <w:rPr>
          <w:rFonts w:ascii="WeblySleek UI Light" w:hAnsi="WeblySleek UI Light" w:eastAsia="Calibri" w:cs="WeblySleek UI Light"/>
          <w:sz w:val="22"/>
          <w:szCs w:val="22"/>
          <w:lang w:eastAsia="en-US"/>
        </w:rPr>
        <w:t xml:space="preserve">                                                             </w:t>
      </w:r>
      <w:r>
        <w:rPr>
          <w:rFonts w:ascii="WeblySleek UI Light" w:hAnsi="WeblySleek UI Light" w:eastAsia="Calibri" w:cs="WeblySleek UI Light"/>
          <w:lang w:eastAsia="en-US"/>
        </w:rPr>
        <w:t xml:space="preserve">RAVNATELJ</w:t>
      </w:r>
    </w:p>
    <w:p>
      <w:pPr>
        <w:tabs>
          <w:tab w:val="left" w:pos="2788"/>
        </w:tabs>
        <w:spacing/>
        <w:outlineLvl w:val="0"/>
        <w:rPr>
          <w:rFonts w:ascii="WeblySleek UI Light" w:hAnsi="WeblySleek UI Light" w:eastAsia="Calibri" w:cs="WeblySleek UI Light"/>
          <w:lang w:eastAsia="en-US"/>
        </w:rPr>
      </w:pPr>
    </w:p>
    <w:p>
      <w:pPr>
        <w:tabs>
          <w:tab w:val="left" w:pos="2788"/>
        </w:tabs>
        <w:spacing/>
        <w:outlineLvl w:val="0"/>
        <w:rPr>
          <w:rFonts w:ascii="WeblySleek UI Light" w:hAnsi="WeblySleek UI Light" w:eastAsia="Calibri" w:cs="WeblySleek UI Light"/>
          <w:lang w:eastAsia="en-US"/>
        </w:rPr>
      </w:pPr>
      <w:r>
        <w:rPr>
          <w:rFonts w:ascii="WeblySleek UI Light" w:hAnsi="WeblySleek UI Light" w:eastAsia="Calibri" w:cs="WeblySleek UI Light"/>
          <w:lang w:eastAsia="en-US"/>
        </w:rPr>
        <w:t xml:space="preserve">                                                                      </w:t>
      </w:r>
      <w:r>
        <w:rPr>
          <w:rFonts w:ascii="WeblySleek UI Light" w:hAnsi="WeblySleek UI Light" w:eastAsia="Calibri" w:cs="WeblySleek UI Light"/>
          <w:lang w:eastAsia="en-US"/>
        </w:rPr>
        <w:t xml:space="preserve">                  </w:t>
      </w:r>
      <w:r>
        <w:rPr>
          <w:rFonts w:ascii="WeblySleek UI Light" w:hAnsi="WeblySleek UI Light" w:eastAsia="Calibri" w:cs="WeblySleek UI Light"/>
          <w:lang w:eastAsia="en-US"/>
        </w:rPr>
        <w:t xml:space="preserve">Davor Jelavić Šako, prof.</w:t>
      </w:r>
      <w:r>
        <w:rPr>
          <w:rFonts w:ascii="WeblySleek UI Light" w:hAnsi="WeblySleek UI Light" w:eastAsia="Calibri" w:cs="WeblySleek UI Light"/>
          <w:lang w:eastAsia="en-US"/>
        </w:rPr>
        <w:t xml:space="preserve">,</w:t>
      </w:r>
      <w:r>
        <w:rPr>
          <w:rFonts w:ascii="WeblySleek UI Light" w:hAnsi="WeblySleek UI Light" w:eastAsia="Calibri" w:cs="WeblySleek UI Light"/>
          <w:lang w:eastAsia="en-US"/>
        </w:rPr>
        <w:t xml:space="preserve">v.r</w:t>
      </w:r>
    </w:p>
    <w:p>
      <w:pPr>
        <w:spacing/>
        <w:outlineLvl w:val="0"/>
        <w:rPr>
          <w:rFonts w:ascii="WeblySleek UI Light" w:hAnsi="WeblySleek UI Light" w:eastAsia="Calibri" w:cs="WeblySleek UI Light"/>
          <w:sz w:val="22"/>
          <w:szCs w:val="22"/>
          <w:lang w:eastAsia="en-US"/>
        </w:rPr>
      </w:pPr>
    </w:p>
    <w:p>
      <w:pPr>
        <w:spacing/>
        <w:outlineLvl w:val="0"/>
        <w:rPr>
          <w:rFonts w:ascii="WeblySleek UI Light" w:hAnsi="WeblySleek UI Light" w:eastAsia="Calibri" w:cs="WeblySleek UI Light"/>
          <w:sz w:val="22"/>
          <w:szCs w:val="22"/>
          <w:lang w:eastAsia="en-US"/>
        </w:rPr>
      </w:pPr>
    </w:p>
    <w:p>
      <w:pPr>
        <w:spacing/>
        <w:rPr>
          <w:rFonts w:ascii="WeblySleek UI Light" w:hAnsi="WeblySleek UI Light" w:cs="WeblySleek UI Light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Tahoma">
    <w:charset w:val="238"/>
    <w:family w:val="swiss"/>
    <w:pitch w:val="variable"/>
    <w:sig w:usb0="E1002EFF" w:usb1="C000605B" w:usb2="00000029" w:usb3="00000000" w:csb0="0001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WeblySleek UI Light">
    <w:charset w:val="238"/>
    <w:family w:val="swiss"/>
    <w:pitch w:val="variable"/>
    <w:sig w:usb0="E4002EFF" w:usb1="C000E47F" w:usb2="00000009" w:usb3="00000000" w:csb0="0000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13D7E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30"/>
  <w:embedSystemFonts xmlns:w="http://schemas.openxmlformats.org/wordprocessingml/2006/main"/>
  <w:proofState w:spelling="clean" w:grammar="clean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styleId="Normal" w:default="1">
    <w:name w:val="Normal"/>
    <w:qFormat/>
    <w:pPr>
      <w:spacing/>
    </w:pPr>
    <w:rPr>
      <w:sz w:val="24"/>
      <w:szCs w:val="24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čićaChar"/>
    <w:pPr>
      <w:spacing/>
    </w:pPr>
    <w:rPr>
      <w:rFonts w:ascii="Tahoma" w:hAnsi="Tahoma" w:cs="Tahoma"/>
      <w:sz w:val="16"/>
      <w:szCs w:val="16"/>
    </w:rPr>
  </w:style>
  <w:style w:type="character" w:styleId="TekstbaloniaChar" w:customStyle="1">
    <w:name w:val="Tekst balončića Char"/>
    <w:basedOn w:val="Zadanifontodlomka"/>
    <w:link w:val="BalloonText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302</Words>
  <Characters>1726</Characters>
  <Application>Microsoft Office Word</Application>
  <DocSecurity>0</DocSecurity>
  <Lines>14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Korisnik</cp:lastModifiedBy>
  <cp:lastPrinted>2024-12-05T12:38:00Z</cp:lastPrinted>
  <cp:revision>2</cp:revision>
  <dcterms:created xsi:type="dcterms:W3CDTF">2025-11-13T08:02:00Z</dcterms:created>
  <dcterms:modified xsi:type="dcterms:W3CDTF">2025-11-13T08:02:00Z</dcterms:modified>
</cp:coreProperties>
</file>